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thinThickThinMediumGap" w:sz="24" w:space="0" w:color="92D050"/>
          <w:right w:val="none" w:sz="0" w:space="0" w:color="auto"/>
          <w:insideH w:val="thinThickThinMediumGap" w:sz="24" w:space="0" w:color="92D050"/>
          <w:insideV w:val="thinThickThinMediumGap" w:sz="24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5"/>
        <w:gridCol w:w="5215"/>
      </w:tblGrid>
      <w:tr w:rsidR="00020CEF" w:rsidRPr="003A4182" w14:paraId="7E199751" w14:textId="77777777" w:rsidTr="00AF1069">
        <w:trPr>
          <w:trHeight w:val="1611"/>
          <w:jc w:val="center"/>
        </w:trPr>
        <w:tc>
          <w:tcPr>
            <w:tcW w:w="5315" w:type="dxa"/>
            <w:tcBorders>
              <w:right w:val="nil"/>
            </w:tcBorders>
            <w:shd w:val="clear" w:color="auto" w:fill="FFFFFF" w:themeFill="background1"/>
          </w:tcPr>
          <w:p w14:paraId="59494657" w14:textId="77777777" w:rsidR="00020CEF" w:rsidRDefault="00020CEF" w:rsidP="008B2AB4">
            <w:pPr>
              <w:jc w:val="center"/>
            </w:pPr>
            <w:bookmarkStart w:id="0" w:name="_Hlk192678926"/>
            <w:r w:rsidRPr="003A4182">
              <w:rPr>
                <w:noProof/>
              </w:rPr>
              <w:drawing>
                <wp:inline distT="0" distB="0" distL="0" distR="0" wp14:anchorId="36CEF676" wp14:editId="59AC3EBA">
                  <wp:extent cx="1666875" cy="1390418"/>
                  <wp:effectExtent l="0" t="0" r="0" b="635"/>
                  <wp:docPr id="1236177468" name="Picture 1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77468" name="Picture 1" descr="A logo for a company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599" cy="1443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37EEA" w14:textId="77777777" w:rsidR="008B2AB4" w:rsidRPr="003A4182" w:rsidRDefault="008B2AB4" w:rsidP="00A72B7D"/>
        </w:tc>
        <w:tc>
          <w:tcPr>
            <w:tcW w:w="521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208A4F0" w14:textId="77777777" w:rsidR="00020CEF" w:rsidRDefault="00020CEF" w:rsidP="00A72B7D">
            <w:pPr>
              <w:rPr>
                <w:sz w:val="24"/>
                <w:szCs w:val="24"/>
              </w:rPr>
            </w:pPr>
            <w:r w:rsidRPr="003A4182">
              <w:rPr>
                <w:sz w:val="24"/>
                <w:szCs w:val="24"/>
              </w:rPr>
              <w:t xml:space="preserve"> </w:t>
            </w:r>
          </w:p>
          <w:p w14:paraId="20AC3B12" w14:textId="77777777" w:rsidR="00020CEF" w:rsidRPr="003A4182" w:rsidRDefault="00020CEF" w:rsidP="00A72B7D">
            <w:pPr>
              <w:rPr>
                <w:sz w:val="24"/>
                <w:szCs w:val="24"/>
              </w:rPr>
            </w:pPr>
            <w:proofErr w:type="spellStart"/>
            <w:r w:rsidRPr="003A4182">
              <w:rPr>
                <w:b/>
                <w:bCs/>
                <w:sz w:val="24"/>
                <w:szCs w:val="24"/>
              </w:rPr>
              <w:t>FaithWorks</w:t>
            </w:r>
            <w:proofErr w:type="spellEnd"/>
            <w:r w:rsidRPr="003A4182">
              <w:rPr>
                <w:b/>
                <w:bCs/>
                <w:sz w:val="24"/>
                <w:szCs w:val="24"/>
              </w:rPr>
              <w:t xml:space="preserve"> Counseling</w:t>
            </w:r>
            <w:r w:rsidRPr="003A4182">
              <w:rPr>
                <w:sz w:val="24"/>
                <w:szCs w:val="24"/>
              </w:rPr>
              <w:t xml:space="preserve">                                              </w:t>
            </w:r>
          </w:p>
          <w:p w14:paraId="0A62D7A5" w14:textId="77777777" w:rsidR="00020CEF" w:rsidRPr="003A4182" w:rsidRDefault="00020CEF" w:rsidP="00A72B7D">
            <w:r>
              <w:t xml:space="preserve"> </w:t>
            </w:r>
            <w:r w:rsidRPr="003A4182">
              <w:t xml:space="preserve">Dr. Debbie Harnois                                                             </w:t>
            </w:r>
          </w:p>
          <w:p w14:paraId="0CF77E9B" w14:textId="77777777" w:rsidR="00020CEF" w:rsidRDefault="00020CEF" w:rsidP="00A72B7D">
            <w:r w:rsidRPr="003A4182">
              <w:t xml:space="preserve"> </w:t>
            </w:r>
            <w:r>
              <w:t>2901 University Avenue, Suite 17</w:t>
            </w:r>
          </w:p>
          <w:p w14:paraId="0DC0B37D" w14:textId="77777777" w:rsidR="00020CEF" w:rsidRDefault="00020CEF" w:rsidP="00A72B7D">
            <w:r>
              <w:t xml:space="preserve"> Columbus, GA  31907</w:t>
            </w:r>
            <w:r w:rsidRPr="003A4182">
              <w:t xml:space="preserve">    </w:t>
            </w:r>
          </w:p>
          <w:p w14:paraId="34B27836" w14:textId="77777777" w:rsidR="00020CEF" w:rsidRDefault="00020CEF" w:rsidP="00A72B7D">
            <w:r>
              <w:t xml:space="preserve"> </w:t>
            </w:r>
            <w:r w:rsidRPr="003A4182">
              <w:t>706.366.9691</w:t>
            </w:r>
          </w:p>
          <w:p w14:paraId="3DBA7321" w14:textId="77777777" w:rsidR="00020CEF" w:rsidRDefault="00020CEF" w:rsidP="00A72B7D">
            <w:r>
              <w:t xml:space="preserve"> </w:t>
            </w:r>
            <w:hyperlink r:id="rId6" w:history="1">
              <w:r w:rsidRPr="00C76341">
                <w:rPr>
                  <w:rStyle w:val="Hyperlink"/>
                </w:rPr>
                <w:t>www.FaithWorksCounseling17.com</w:t>
              </w:r>
            </w:hyperlink>
          </w:p>
          <w:p w14:paraId="34DF85B7" w14:textId="77777777" w:rsidR="00020CEF" w:rsidRPr="003A4182" w:rsidRDefault="00020CEF" w:rsidP="00A72B7D"/>
        </w:tc>
      </w:tr>
      <w:bookmarkEnd w:id="0"/>
    </w:tbl>
    <w:p w14:paraId="69C9656D" w14:textId="77777777" w:rsidR="00C90ED8" w:rsidRDefault="00C90ED8" w:rsidP="00C90ED8">
      <w:pPr>
        <w:rPr>
          <w:rFonts w:cstheme="minorHAnsi"/>
          <w:b/>
          <w:bCs/>
          <w:sz w:val="18"/>
          <w:szCs w:val="18"/>
        </w:rPr>
      </w:pPr>
    </w:p>
    <w:p w14:paraId="3A71D72C" w14:textId="77777777" w:rsidR="00797FA2" w:rsidRPr="00797FA2" w:rsidRDefault="00797FA2" w:rsidP="00797FA2">
      <w:pPr>
        <w:jc w:val="center"/>
        <w:rPr>
          <w:rFonts w:cstheme="minorHAnsi"/>
          <w:b/>
          <w:bCs/>
          <w:sz w:val="28"/>
          <w:szCs w:val="28"/>
        </w:rPr>
      </w:pPr>
      <w:r w:rsidRPr="00797FA2">
        <w:rPr>
          <w:rFonts w:cstheme="minorHAnsi"/>
          <w:b/>
          <w:bCs/>
          <w:sz w:val="28"/>
          <w:szCs w:val="28"/>
        </w:rPr>
        <w:t>Am I Self</w:t>
      </w:r>
      <w:r w:rsidRPr="00797FA2">
        <w:rPr>
          <w:rFonts w:cstheme="minorHAnsi"/>
          <w:b/>
          <w:bCs/>
          <w:sz w:val="28"/>
          <w:szCs w:val="28"/>
        </w:rPr>
        <w:noBreakHyphen/>
        <w:t>Sabotaging?</w:t>
      </w:r>
    </w:p>
    <w:p w14:paraId="4FF70755" w14:textId="55BB3B76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  <w:i/>
          <w:iCs/>
        </w:rPr>
        <w:t>This handout is not about judging yourself. It’s about noticing patterns with curiosity and compassion. Everyone gets stuck sometimes</w:t>
      </w:r>
      <w:r w:rsidR="0042449F">
        <w:rPr>
          <w:rFonts w:cstheme="minorHAnsi"/>
          <w:i/>
          <w:iCs/>
        </w:rPr>
        <w:t xml:space="preserve"> </w:t>
      </w:r>
      <w:r w:rsidRPr="00797FA2">
        <w:rPr>
          <w:rFonts w:cstheme="minorHAnsi"/>
          <w:i/>
          <w:iCs/>
        </w:rPr>
        <w:t>—</w:t>
      </w:r>
      <w:r w:rsidR="0042449F">
        <w:rPr>
          <w:rFonts w:cstheme="minorHAnsi"/>
          <w:i/>
          <w:iCs/>
        </w:rPr>
        <w:t xml:space="preserve"> </w:t>
      </w:r>
      <w:r w:rsidRPr="00797FA2">
        <w:rPr>
          <w:rFonts w:cstheme="minorHAnsi"/>
          <w:i/>
          <w:iCs/>
        </w:rPr>
        <w:t>this helps you figure out why.</w:t>
      </w:r>
    </w:p>
    <w:p w14:paraId="216FE62C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What Is Self</w:t>
      </w:r>
      <w:r w:rsidRPr="00797FA2">
        <w:rPr>
          <w:rFonts w:cstheme="minorHAnsi"/>
          <w:b/>
          <w:bCs/>
        </w:rPr>
        <w:noBreakHyphen/>
        <w:t>Sabotage?</w:t>
      </w:r>
    </w:p>
    <w:p w14:paraId="5CDDFA47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Self</w:t>
      </w:r>
      <w:r w:rsidRPr="00797FA2">
        <w:rPr>
          <w:rFonts w:cstheme="minorHAnsi"/>
        </w:rPr>
        <w:noBreakHyphen/>
        <w:t xml:space="preserve">sabotage happens when our actions (or avoidance) get in the way of what we </w:t>
      </w:r>
      <w:proofErr w:type="gramStart"/>
      <w:r w:rsidRPr="00797FA2">
        <w:rPr>
          <w:rFonts w:cstheme="minorHAnsi"/>
        </w:rPr>
        <w:t>actually want</w:t>
      </w:r>
      <w:proofErr w:type="gramEnd"/>
      <w:r w:rsidRPr="00797FA2">
        <w:rPr>
          <w:rFonts w:cstheme="minorHAnsi"/>
        </w:rPr>
        <w:t xml:space="preserve"> or what would be healthy for us—often because of fear, overwhelm, or self</w:t>
      </w:r>
      <w:r w:rsidRPr="00797FA2">
        <w:rPr>
          <w:rFonts w:cstheme="minorHAnsi"/>
        </w:rPr>
        <w:noBreakHyphen/>
        <w:t>doubt.</w:t>
      </w:r>
    </w:p>
    <w:p w14:paraId="4AD75CE5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Sometimes it looks like procrastination, avoidance, overthinking, or being hard on yourself.</w:t>
      </w:r>
    </w:p>
    <w:p w14:paraId="6139E3B7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Step 1: What Is the Situation?</w:t>
      </w:r>
    </w:p>
    <w:p w14:paraId="04E1CDA8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What decision, goal, or situation are you feeling stuck on?</w:t>
      </w:r>
    </w:p>
    <w:p w14:paraId="19F4D457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_______________</w:t>
      </w:r>
      <w:r>
        <w:rPr>
          <w:rFonts w:cstheme="minorHAnsi"/>
        </w:rPr>
        <w:t>________</w:t>
      </w:r>
      <w:r w:rsidRPr="00797FA2">
        <w:rPr>
          <w:rFonts w:cstheme="minorHAnsi"/>
        </w:rPr>
        <w:t>____</w:t>
      </w:r>
      <w:r>
        <w:rPr>
          <w:rFonts w:cstheme="minorHAnsi"/>
        </w:rPr>
        <w:t>____________________________________________________________</w:t>
      </w:r>
      <w:r w:rsidRPr="00797FA2">
        <w:rPr>
          <w:rFonts w:cstheme="minorHAnsi"/>
        </w:rPr>
        <w:t>________</w:t>
      </w:r>
    </w:p>
    <w:p w14:paraId="6082C294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_______________</w:t>
      </w:r>
      <w:r>
        <w:rPr>
          <w:rFonts w:cstheme="minorHAnsi"/>
        </w:rPr>
        <w:t>________</w:t>
      </w:r>
      <w:r w:rsidRPr="00797FA2">
        <w:rPr>
          <w:rFonts w:cstheme="minorHAnsi"/>
        </w:rPr>
        <w:t>____</w:t>
      </w:r>
      <w:r>
        <w:rPr>
          <w:rFonts w:cstheme="minorHAnsi"/>
        </w:rPr>
        <w:t>____________________________________________________________</w:t>
      </w:r>
      <w:r w:rsidRPr="00797FA2">
        <w:rPr>
          <w:rFonts w:cstheme="minorHAnsi"/>
        </w:rPr>
        <w:t>________</w:t>
      </w:r>
    </w:p>
    <w:p w14:paraId="7C104A67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 xml:space="preserve">Step 2: What Do I </w:t>
      </w:r>
      <w:r w:rsidRPr="00797FA2">
        <w:rPr>
          <w:rFonts w:cstheme="minorHAnsi"/>
          <w:b/>
          <w:bCs/>
          <w:i/>
          <w:iCs/>
        </w:rPr>
        <w:t>Want</w:t>
      </w:r>
      <w:r w:rsidRPr="00797FA2">
        <w:rPr>
          <w:rFonts w:cstheme="minorHAnsi"/>
          <w:b/>
          <w:bCs/>
        </w:rPr>
        <w:t xml:space="preserve"> Deep Down?</w:t>
      </w:r>
    </w:p>
    <w:p w14:paraId="18034316" w14:textId="37A7C409" w:rsid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What is the outcome you truly want for yourself in this situation?</w:t>
      </w:r>
      <w:r>
        <w:rPr>
          <w:rFonts w:cstheme="minorHAnsi"/>
        </w:rPr>
        <w:t xml:space="preserve"> (If you’re not sure, write not sure.)</w:t>
      </w:r>
    </w:p>
    <w:p w14:paraId="53C2CE21" w14:textId="107A974A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_______________</w:t>
      </w:r>
      <w:r>
        <w:rPr>
          <w:rFonts w:cstheme="minorHAnsi"/>
        </w:rPr>
        <w:t>________</w:t>
      </w:r>
      <w:r w:rsidRPr="00797FA2">
        <w:rPr>
          <w:rFonts w:cstheme="minorHAnsi"/>
        </w:rPr>
        <w:t>____</w:t>
      </w:r>
      <w:r>
        <w:rPr>
          <w:rFonts w:cstheme="minorHAnsi"/>
        </w:rPr>
        <w:t>____________________________________________________________</w:t>
      </w:r>
      <w:r w:rsidRPr="00797FA2">
        <w:rPr>
          <w:rFonts w:cstheme="minorHAnsi"/>
        </w:rPr>
        <w:t>________</w:t>
      </w:r>
    </w:p>
    <w:p w14:paraId="01D3FDCF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_______________</w:t>
      </w:r>
      <w:r>
        <w:rPr>
          <w:rFonts w:cstheme="minorHAnsi"/>
        </w:rPr>
        <w:t>________</w:t>
      </w:r>
      <w:r w:rsidRPr="00797FA2">
        <w:rPr>
          <w:rFonts w:cstheme="minorHAnsi"/>
        </w:rPr>
        <w:t>____</w:t>
      </w:r>
      <w:r>
        <w:rPr>
          <w:rFonts w:cstheme="minorHAnsi"/>
        </w:rPr>
        <w:t>____________________________________________________________</w:t>
      </w:r>
      <w:r w:rsidRPr="00797FA2">
        <w:rPr>
          <w:rFonts w:cstheme="minorHAnsi"/>
        </w:rPr>
        <w:t>________</w:t>
      </w:r>
    </w:p>
    <w:p w14:paraId="0E80AE43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Step 3: What Am I Doing Right Now?</w:t>
      </w:r>
    </w:p>
    <w:p w14:paraId="79AA051F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Check any that apply:</w:t>
      </w:r>
    </w:p>
    <w:p w14:paraId="0A936CBA" w14:textId="2CB56FE5" w:rsidR="00797FA2" w:rsidRPr="00797FA2" w:rsidRDefault="00797FA2" w:rsidP="0042449F">
      <w:pPr>
        <w:ind w:left="720"/>
        <w:rPr>
          <w:rFonts w:cstheme="minorHAnsi"/>
        </w:rPr>
      </w:pP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Avoiding the decision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Overthinking or replaying it in my head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Putting it off until I feel "ready"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Telling myself I</w:t>
      </w:r>
      <w:r w:rsidRPr="00797FA2">
        <w:rPr>
          <w:rFonts w:ascii="Calibri" w:hAnsi="Calibri" w:cs="Calibri"/>
        </w:rPr>
        <w:t>’</w:t>
      </w:r>
      <w:r w:rsidRPr="00797FA2">
        <w:rPr>
          <w:rFonts w:cstheme="minorHAnsi"/>
        </w:rPr>
        <w:t>ll mess it up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Doing nothing because it feels safer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Taking small steps forward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Asking for help or information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Other: ____________</w:t>
      </w:r>
      <w:r>
        <w:rPr>
          <w:rFonts w:cstheme="minorHAnsi"/>
        </w:rPr>
        <w:t>______________________________</w:t>
      </w:r>
      <w:r w:rsidR="0042449F">
        <w:rPr>
          <w:rFonts w:cstheme="minorHAnsi"/>
        </w:rPr>
        <w:t>________________</w:t>
      </w:r>
      <w:r>
        <w:rPr>
          <w:rFonts w:cstheme="minorHAnsi"/>
        </w:rPr>
        <w:t>_______________</w:t>
      </w:r>
      <w:r w:rsidRPr="00797FA2">
        <w:rPr>
          <w:rFonts w:cstheme="minorHAnsi"/>
        </w:rPr>
        <w:t>________</w:t>
      </w:r>
    </w:p>
    <w:p w14:paraId="381C8565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lastRenderedPageBreak/>
        <w:t>Step 4: Is This Self</w:t>
      </w:r>
      <w:r w:rsidRPr="00797FA2">
        <w:rPr>
          <w:rFonts w:cstheme="minorHAnsi"/>
          <w:b/>
          <w:bCs/>
        </w:rPr>
        <w:noBreakHyphen/>
        <w:t>Sabotage or Self</w:t>
      </w:r>
      <w:r w:rsidRPr="00797FA2">
        <w:rPr>
          <w:rFonts w:cstheme="minorHAnsi"/>
          <w:b/>
          <w:bCs/>
        </w:rPr>
        <w:noBreakHyphen/>
        <w:t>Protection?</w:t>
      </w:r>
    </w:p>
    <w:p w14:paraId="39363375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 xml:space="preserve">Sometimes waiting is not </w:t>
      </w:r>
      <w:proofErr w:type="gramStart"/>
      <w:r w:rsidRPr="00797FA2">
        <w:rPr>
          <w:rFonts w:cstheme="minorHAnsi"/>
        </w:rPr>
        <w:t>sabotage—</w:t>
      </w:r>
      <w:proofErr w:type="gramEnd"/>
      <w:r w:rsidRPr="00797FA2">
        <w:rPr>
          <w:rFonts w:cstheme="minorHAnsi"/>
        </w:rPr>
        <w:t>it’s self</w:t>
      </w:r>
      <w:r w:rsidRPr="00797FA2">
        <w:rPr>
          <w:rFonts w:cstheme="minorHAnsi"/>
        </w:rPr>
        <w:noBreakHyphen/>
        <w:t>protection.</w:t>
      </w:r>
    </w:p>
    <w:p w14:paraId="6F60D915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Answer honestly:</w:t>
      </w:r>
    </w:p>
    <w:p w14:paraId="7174E2B4" w14:textId="601B28EE" w:rsidR="00797FA2" w:rsidRPr="00797FA2" w:rsidRDefault="00797FA2" w:rsidP="00797FA2">
      <w:pPr>
        <w:numPr>
          <w:ilvl w:val="0"/>
          <w:numId w:val="4"/>
        </w:numPr>
        <w:rPr>
          <w:rFonts w:cstheme="minorHAnsi"/>
        </w:rPr>
      </w:pPr>
      <w:r w:rsidRPr="00797FA2">
        <w:rPr>
          <w:rFonts w:cstheme="minorHAnsi"/>
        </w:rPr>
        <w:t>Am I avoiding this because I’m scared, overwhelmed, or doubting myself?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 </w:t>
      </w:r>
      <w:r w:rsidR="00112419">
        <w:rPr>
          <w:rFonts w:cstheme="minorHAnsi"/>
        </w:rPr>
        <w:t xml:space="preserve"> 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</w:t>
      </w:r>
      <w:r w:rsidR="00112419">
        <w:rPr>
          <w:rFonts w:cstheme="minorHAnsi"/>
        </w:rPr>
        <w:t xml:space="preserve">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2C29F8C5" w14:textId="490B7878" w:rsidR="00797FA2" w:rsidRPr="00797FA2" w:rsidRDefault="00797FA2" w:rsidP="00797FA2">
      <w:pPr>
        <w:numPr>
          <w:ilvl w:val="0"/>
          <w:numId w:val="4"/>
        </w:numPr>
        <w:rPr>
          <w:rFonts w:cstheme="minorHAnsi"/>
        </w:rPr>
      </w:pPr>
      <w:r w:rsidRPr="00797FA2">
        <w:rPr>
          <w:rFonts w:cstheme="minorHAnsi"/>
        </w:rPr>
        <w:t>Am I giving myself time because this is a big decision that matters?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</w:t>
      </w:r>
      <w:r w:rsidR="00112419">
        <w:rPr>
          <w:rFonts w:cstheme="minorHAnsi"/>
        </w:rPr>
        <w:t xml:space="preserve">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 </w:t>
      </w:r>
      <w:r w:rsidR="00112419">
        <w:rPr>
          <w:rFonts w:cstheme="minorHAnsi"/>
        </w:rPr>
        <w:t xml:space="preserve">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61396E43" w14:textId="0EABC598" w:rsidR="00797FA2" w:rsidRPr="00797FA2" w:rsidRDefault="00797FA2" w:rsidP="00797FA2">
      <w:pPr>
        <w:numPr>
          <w:ilvl w:val="0"/>
          <w:numId w:val="4"/>
        </w:numPr>
        <w:rPr>
          <w:rFonts w:cstheme="minorHAnsi"/>
        </w:rPr>
      </w:pPr>
      <w:r w:rsidRPr="00797FA2">
        <w:rPr>
          <w:rFonts w:cstheme="minorHAnsi"/>
        </w:rPr>
        <w:t>Do I have enough information or support yet?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</w:t>
      </w:r>
      <w:r w:rsidR="00112419">
        <w:rPr>
          <w:rFonts w:cstheme="minorHAnsi"/>
        </w:rPr>
        <w:t xml:space="preserve">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</w:t>
      </w:r>
      <w:r w:rsidR="00112419">
        <w:rPr>
          <w:rFonts w:cstheme="minorHAnsi"/>
        </w:rPr>
        <w:t xml:space="preserve">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2A249EDF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Step 5: What Thoughts Might Be Getting in the Way?</w:t>
      </w:r>
    </w:p>
    <w:p w14:paraId="59EF97F8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Check any thoughts you notice:</w:t>
      </w:r>
    </w:p>
    <w:p w14:paraId="57A5DF75" w14:textId="7570F3E8" w:rsidR="00797FA2" w:rsidRPr="00797FA2" w:rsidRDefault="00797FA2" w:rsidP="0042449F">
      <w:pPr>
        <w:ind w:left="720"/>
        <w:rPr>
          <w:rFonts w:cstheme="minorHAnsi"/>
        </w:rPr>
      </w:pP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“I’ll make the wrong choice.”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</w:t>
      </w:r>
      <w:r w:rsidRPr="00797FA2">
        <w:rPr>
          <w:rFonts w:ascii="Calibri" w:hAnsi="Calibri" w:cs="Calibri"/>
        </w:rPr>
        <w:t>“</w:t>
      </w:r>
      <w:r w:rsidRPr="00797FA2">
        <w:rPr>
          <w:rFonts w:cstheme="minorHAnsi"/>
        </w:rPr>
        <w:t>I should already know what to do.</w:t>
      </w:r>
      <w:r w:rsidRPr="00797FA2">
        <w:rPr>
          <w:rFonts w:ascii="Calibri" w:hAnsi="Calibri" w:cs="Calibri"/>
        </w:rPr>
        <w:t>”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</w:t>
      </w:r>
      <w:r w:rsidRPr="00797FA2">
        <w:rPr>
          <w:rFonts w:ascii="Calibri" w:hAnsi="Calibri" w:cs="Calibri"/>
        </w:rPr>
        <w:t>“</w:t>
      </w:r>
      <w:r w:rsidRPr="00797FA2">
        <w:rPr>
          <w:rFonts w:cstheme="minorHAnsi"/>
        </w:rPr>
        <w:t>If I wait, that means I</w:t>
      </w:r>
      <w:r w:rsidRPr="00797FA2">
        <w:rPr>
          <w:rFonts w:ascii="Calibri" w:hAnsi="Calibri" w:cs="Calibri"/>
        </w:rPr>
        <w:t>’</w:t>
      </w:r>
      <w:r w:rsidRPr="00797FA2">
        <w:rPr>
          <w:rFonts w:cstheme="minorHAnsi"/>
        </w:rPr>
        <w:t>m weak.</w:t>
      </w:r>
      <w:r w:rsidRPr="00797FA2">
        <w:rPr>
          <w:rFonts w:ascii="Calibri" w:hAnsi="Calibri" w:cs="Calibri"/>
        </w:rPr>
        <w:t>”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</w:t>
      </w:r>
      <w:r w:rsidRPr="00797FA2">
        <w:rPr>
          <w:rFonts w:ascii="Calibri" w:hAnsi="Calibri" w:cs="Calibri"/>
        </w:rPr>
        <w:t>“</w:t>
      </w:r>
      <w:r w:rsidRPr="00797FA2">
        <w:rPr>
          <w:rFonts w:cstheme="minorHAnsi"/>
        </w:rPr>
        <w:t>If I decide, something bad will happen.</w:t>
      </w:r>
      <w:r w:rsidRPr="00797FA2">
        <w:rPr>
          <w:rFonts w:ascii="Calibri" w:hAnsi="Calibri" w:cs="Calibri"/>
        </w:rPr>
        <w:t>”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</w:t>
      </w:r>
      <w:r w:rsidRPr="00797FA2">
        <w:rPr>
          <w:rFonts w:ascii="Calibri" w:hAnsi="Calibri" w:cs="Calibri"/>
        </w:rPr>
        <w:t>“</w:t>
      </w:r>
      <w:r w:rsidRPr="00797FA2">
        <w:rPr>
          <w:rFonts w:cstheme="minorHAnsi"/>
        </w:rPr>
        <w:t>I don</w:t>
      </w:r>
      <w:r w:rsidRPr="00797FA2">
        <w:rPr>
          <w:rFonts w:ascii="Calibri" w:hAnsi="Calibri" w:cs="Calibri"/>
        </w:rPr>
        <w:t>’</w:t>
      </w:r>
      <w:r w:rsidRPr="00797FA2">
        <w:rPr>
          <w:rFonts w:cstheme="minorHAnsi"/>
        </w:rPr>
        <w:t>t trust myself.</w:t>
      </w:r>
      <w:r w:rsidRPr="00797FA2">
        <w:rPr>
          <w:rFonts w:ascii="Calibri" w:hAnsi="Calibri" w:cs="Calibri"/>
        </w:rPr>
        <w:t>”</w:t>
      </w:r>
      <w:r w:rsidRPr="00797FA2">
        <w:rPr>
          <w:rFonts w:cstheme="minorHAnsi"/>
        </w:rPr>
        <w:br/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Other thoughts: ______________________________</w:t>
      </w:r>
      <w:r w:rsidR="00112419">
        <w:rPr>
          <w:rFonts w:cstheme="minorHAnsi"/>
        </w:rPr>
        <w:t>____________________________________</w:t>
      </w:r>
      <w:r w:rsidRPr="00797FA2">
        <w:rPr>
          <w:rFonts w:cstheme="minorHAnsi"/>
        </w:rPr>
        <w:t>_______</w:t>
      </w:r>
    </w:p>
    <w:p w14:paraId="1FE4EEC3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Step 6: Reality Check</w:t>
      </w:r>
    </w:p>
    <w:p w14:paraId="2CA87FB0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Answer these gently:</w:t>
      </w:r>
    </w:p>
    <w:p w14:paraId="57375C67" w14:textId="683C4463" w:rsidR="00797FA2" w:rsidRPr="00797FA2" w:rsidRDefault="00797FA2" w:rsidP="00797FA2">
      <w:pPr>
        <w:numPr>
          <w:ilvl w:val="0"/>
          <w:numId w:val="5"/>
        </w:numPr>
        <w:rPr>
          <w:rFonts w:cstheme="minorHAnsi"/>
        </w:rPr>
      </w:pPr>
      <w:r w:rsidRPr="00797FA2">
        <w:rPr>
          <w:rFonts w:cstheme="minorHAnsi"/>
        </w:rPr>
        <w:t xml:space="preserve">Have I handled hard decisions before? </w:t>
      </w:r>
      <w:r w:rsidR="00112419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 </w:t>
      </w:r>
      <w:r w:rsidR="00112419">
        <w:rPr>
          <w:rFonts w:cstheme="minorHAnsi"/>
        </w:rPr>
        <w:t xml:space="preserve">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</w:t>
      </w:r>
      <w:r w:rsidR="00112419">
        <w:rPr>
          <w:rFonts w:cstheme="minorHAnsi"/>
        </w:rPr>
        <w:t xml:space="preserve">  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01E0B09E" w14:textId="2E60BBDA" w:rsidR="00797FA2" w:rsidRPr="00797FA2" w:rsidRDefault="00797FA2" w:rsidP="00797FA2">
      <w:pPr>
        <w:numPr>
          <w:ilvl w:val="0"/>
          <w:numId w:val="5"/>
        </w:numPr>
        <w:rPr>
          <w:rFonts w:cstheme="minorHAnsi"/>
        </w:rPr>
      </w:pPr>
      <w:r w:rsidRPr="00797FA2">
        <w:rPr>
          <w:rFonts w:cstheme="minorHAnsi"/>
        </w:rPr>
        <w:t xml:space="preserve">Am I expecting myself to be perfect? </w:t>
      </w:r>
      <w:r w:rsidR="00112419">
        <w:rPr>
          <w:rFonts w:cstheme="minorHAnsi"/>
        </w:rPr>
        <w:t xml:space="preserve">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</w:t>
      </w:r>
      <w:r w:rsidR="00112419">
        <w:rPr>
          <w:rFonts w:cstheme="minorHAnsi"/>
        </w:rPr>
        <w:t xml:space="preserve">  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</w:t>
      </w:r>
      <w:r w:rsidR="00112419">
        <w:rPr>
          <w:rFonts w:cstheme="minorHAnsi"/>
        </w:rPr>
        <w:t xml:space="preserve">     </w:t>
      </w:r>
      <w:r w:rsidRPr="00797FA2">
        <w:rPr>
          <w:rFonts w:cstheme="minorHAnsi"/>
        </w:rPr>
        <w:t xml:space="preserve">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23E43EAB" w14:textId="6F7F983E" w:rsidR="00797FA2" w:rsidRPr="00797FA2" w:rsidRDefault="00797FA2" w:rsidP="00797FA2">
      <w:pPr>
        <w:numPr>
          <w:ilvl w:val="0"/>
          <w:numId w:val="5"/>
        </w:numPr>
        <w:rPr>
          <w:rFonts w:cstheme="minorHAnsi"/>
        </w:rPr>
      </w:pPr>
      <w:r w:rsidRPr="00797FA2">
        <w:rPr>
          <w:rFonts w:cstheme="minorHAnsi"/>
        </w:rPr>
        <w:t xml:space="preserve">Would I judge a </w:t>
      </w:r>
      <w:proofErr w:type="gramStart"/>
      <w:r w:rsidRPr="00797FA2">
        <w:rPr>
          <w:rFonts w:cstheme="minorHAnsi"/>
        </w:rPr>
        <w:t>friend this</w:t>
      </w:r>
      <w:proofErr w:type="gramEnd"/>
      <w:r w:rsidRPr="00797FA2">
        <w:rPr>
          <w:rFonts w:cstheme="minorHAnsi"/>
        </w:rPr>
        <w:t xml:space="preserve"> harshly? </w:t>
      </w:r>
      <w:r w:rsidR="00112419">
        <w:rPr>
          <w:rFonts w:cstheme="minorHAnsi"/>
        </w:rPr>
        <w:t xml:space="preserve"> 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Yes </w:t>
      </w:r>
      <w:r w:rsidR="00112419">
        <w:rPr>
          <w:rFonts w:cstheme="minorHAnsi"/>
        </w:rPr>
        <w:t xml:space="preserve">  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 </w:t>
      </w:r>
      <w:r w:rsidR="00112419">
        <w:rPr>
          <w:rFonts w:cstheme="minorHAnsi"/>
        </w:rPr>
        <w:t xml:space="preserve">     </w:t>
      </w:r>
      <w:r w:rsidRPr="00797FA2">
        <w:rPr>
          <w:rFonts w:ascii="Segoe UI Symbol" w:hAnsi="Segoe UI Symbol" w:cs="Segoe UI Symbol"/>
        </w:rPr>
        <w:t>☐</w:t>
      </w:r>
      <w:r w:rsidRPr="00797FA2">
        <w:rPr>
          <w:rFonts w:cstheme="minorHAnsi"/>
        </w:rPr>
        <w:t xml:space="preserve"> Not sure</w:t>
      </w:r>
    </w:p>
    <w:p w14:paraId="1E170053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 xml:space="preserve">Step 7: What Would a </w:t>
      </w:r>
      <w:r w:rsidRPr="00797FA2">
        <w:rPr>
          <w:rFonts w:cstheme="minorHAnsi"/>
          <w:b/>
          <w:bCs/>
          <w:i/>
          <w:iCs/>
        </w:rPr>
        <w:t>Small</w:t>
      </w:r>
      <w:r w:rsidRPr="00797FA2">
        <w:rPr>
          <w:rFonts w:cstheme="minorHAnsi"/>
          <w:b/>
          <w:bCs/>
        </w:rPr>
        <w:t xml:space="preserve"> Healthy Step Look Like?</w:t>
      </w:r>
    </w:p>
    <w:p w14:paraId="737426FF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Self</w:t>
      </w:r>
      <w:r w:rsidRPr="00797FA2">
        <w:rPr>
          <w:rFonts w:cstheme="minorHAnsi"/>
        </w:rPr>
        <w:noBreakHyphen/>
        <w:t xml:space="preserve">sabotage usually looks </w:t>
      </w:r>
      <w:proofErr w:type="gramStart"/>
      <w:r w:rsidRPr="00797FA2">
        <w:rPr>
          <w:rFonts w:cstheme="minorHAnsi"/>
        </w:rPr>
        <w:t>like all</w:t>
      </w:r>
      <w:r w:rsidRPr="00797FA2">
        <w:rPr>
          <w:rFonts w:cstheme="minorHAnsi"/>
        </w:rPr>
        <w:noBreakHyphen/>
        <w:t>or</w:t>
      </w:r>
      <w:r w:rsidRPr="00797FA2">
        <w:rPr>
          <w:rFonts w:cstheme="minorHAnsi"/>
        </w:rPr>
        <w:noBreakHyphen/>
        <w:t>nothing thinking</w:t>
      </w:r>
      <w:proofErr w:type="gramEnd"/>
      <w:r w:rsidRPr="00797FA2">
        <w:rPr>
          <w:rFonts w:cstheme="minorHAnsi"/>
        </w:rPr>
        <w:t>.</w:t>
      </w:r>
    </w:p>
    <w:p w14:paraId="4A090357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 xml:space="preserve">One small step I </w:t>
      </w:r>
      <w:r w:rsidRPr="00797FA2">
        <w:rPr>
          <w:rFonts w:cstheme="minorHAnsi"/>
          <w:i/>
          <w:iCs/>
        </w:rPr>
        <w:t>could</w:t>
      </w:r>
      <w:r w:rsidRPr="00797FA2">
        <w:rPr>
          <w:rFonts w:cstheme="minorHAnsi"/>
        </w:rPr>
        <w:t xml:space="preserve"> take (not the final decision):</w:t>
      </w:r>
    </w:p>
    <w:p w14:paraId="75E4752E" w14:textId="77777777" w:rsidR="00112419" w:rsidRPr="00797FA2" w:rsidRDefault="00112419" w:rsidP="00112419">
      <w:pPr>
        <w:rPr>
          <w:rFonts w:cstheme="minorHAnsi"/>
        </w:rPr>
      </w:pPr>
      <w:r w:rsidRPr="00797FA2">
        <w:rPr>
          <w:rFonts w:cstheme="minorHAnsi"/>
        </w:rPr>
        <w:t>_______________</w:t>
      </w:r>
      <w:r>
        <w:rPr>
          <w:rFonts w:cstheme="minorHAnsi"/>
        </w:rPr>
        <w:t>________</w:t>
      </w:r>
      <w:r w:rsidRPr="00797FA2">
        <w:rPr>
          <w:rFonts w:cstheme="minorHAnsi"/>
        </w:rPr>
        <w:t>____</w:t>
      </w:r>
      <w:r>
        <w:rPr>
          <w:rFonts w:cstheme="minorHAnsi"/>
        </w:rPr>
        <w:t>____________________________________________________________</w:t>
      </w:r>
      <w:r w:rsidRPr="00797FA2">
        <w:rPr>
          <w:rFonts w:cstheme="minorHAnsi"/>
        </w:rPr>
        <w:t>________</w:t>
      </w:r>
    </w:p>
    <w:p w14:paraId="5167AEBD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Examples:</w:t>
      </w:r>
    </w:p>
    <w:p w14:paraId="11A771A3" w14:textId="77777777" w:rsidR="00797FA2" w:rsidRPr="00797FA2" w:rsidRDefault="00797FA2" w:rsidP="00797FA2">
      <w:pPr>
        <w:numPr>
          <w:ilvl w:val="0"/>
          <w:numId w:val="6"/>
        </w:numPr>
        <w:rPr>
          <w:rFonts w:cstheme="minorHAnsi"/>
        </w:rPr>
      </w:pPr>
      <w:r w:rsidRPr="00797FA2">
        <w:rPr>
          <w:rFonts w:cstheme="minorHAnsi"/>
        </w:rPr>
        <w:t>Getting more information</w:t>
      </w:r>
    </w:p>
    <w:p w14:paraId="5FBF400C" w14:textId="77777777" w:rsidR="00797FA2" w:rsidRPr="00797FA2" w:rsidRDefault="00797FA2" w:rsidP="00797FA2">
      <w:pPr>
        <w:numPr>
          <w:ilvl w:val="0"/>
          <w:numId w:val="6"/>
        </w:numPr>
        <w:rPr>
          <w:rFonts w:cstheme="minorHAnsi"/>
        </w:rPr>
      </w:pPr>
      <w:r w:rsidRPr="00797FA2">
        <w:rPr>
          <w:rFonts w:cstheme="minorHAnsi"/>
        </w:rPr>
        <w:t>Talking it through with someone safe</w:t>
      </w:r>
    </w:p>
    <w:p w14:paraId="4708F14A" w14:textId="77777777" w:rsidR="00797FA2" w:rsidRPr="00797FA2" w:rsidRDefault="00797FA2" w:rsidP="00797FA2">
      <w:pPr>
        <w:numPr>
          <w:ilvl w:val="0"/>
          <w:numId w:val="6"/>
        </w:numPr>
        <w:rPr>
          <w:rFonts w:cstheme="minorHAnsi"/>
        </w:rPr>
      </w:pPr>
      <w:r w:rsidRPr="00797FA2">
        <w:rPr>
          <w:rFonts w:cstheme="minorHAnsi"/>
        </w:rPr>
        <w:t>Writing pros and cons</w:t>
      </w:r>
    </w:p>
    <w:p w14:paraId="3D1D710F" w14:textId="77777777" w:rsidR="00797FA2" w:rsidRPr="00797FA2" w:rsidRDefault="00797FA2" w:rsidP="00797FA2">
      <w:pPr>
        <w:numPr>
          <w:ilvl w:val="0"/>
          <w:numId w:val="6"/>
        </w:numPr>
        <w:rPr>
          <w:rFonts w:cstheme="minorHAnsi"/>
        </w:rPr>
      </w:pPr>
      <w:r w:rsidRPr="00797FA2">
        <w:rPr>
          <w:rFonts w:cstheme="minorHAnsi"/>
        </w:rPr>
        <w:t>Setting a future date to decide</w:t>
      </w:r>
    </w:p>
    <w:p w14:paraId="3558F09B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lastRenderedPageBreak/>
        <w:t>Step 8: Self</w:t>
      </w:r>
      <w:r w:rsidRPr="00797FA2">
        <w:rPr>
          <w:rFonts w:cstheme="minorHAnsi"/>
          <w:b/>
          <w:bCs/>
        </w:rPr>
        <w:noBreakHyphen/>
        <w:t>Compassion Check</w:t>
      </w:r>
    </w:p>
    <w:p w14:paraId="301345F2" w14:textId="77777777" w:rsidR="00797FA2" w:rsidRPr="00797FA2" w:rsidRDefault="00797FA2" w:rsidP="00797FA2">
      <w:pPr>
        <w:rPr>
          <w:rFonts w:cstheme="minorHAnsi"/>
        </w:rPr>
      </w:pPr>
      <w:r w:rsidRPr="00797FA2">
        <w:rPr>
          <w:rFonts w:cstheme="minorHAnsi"/>
        </w:rPr>
        <w:t>Finish one sentence:</w:t>
      </w:r>
    </w:p>
    <w:p w14:paraId="6E6F345F" w14:textId="48F0A8A1" w:rsidR="00797FA2" w:rsidRPr="00797FA2" w:rsidRDefault="00797FA2" w:rsidP="00797FA2">
      <w:pPr>
        <w:numPr>
          <w:ilvl w:val="0"/>
          <w:numId w:val="7"/>
        </w:numPr>
        <w:rPr>
          <w:rFonts w:cstheme="minorHAnsi"/>
        </w:rPr>
      </w:pPr>
      <w:r w:rsidRPr="00797FA2">
        <w:rPr>
          <w:rFonts w:cstheme="minorHAnsi"/>
        </w:rPr>
        <w:t>Even if I don’t decide today, I am still ________________</w:t>
      </w:r>
      <w:r w:rsidR="00112419">
        <w:rPr>
          <w:rFonts w:cstheme="minorHAnsi"/>
        </w:rPr>
        <w:t>___________________________</w:t>
      </w:r>
      <w:r w:rsidRPr="00797FA2">
        <w:rPr>
          <w:rFonts w:cstheme="minorHAnsi"/>
        </w:rPr>
        <w:t>_______________</w:t>
      </w:r>
    </w:p>
    <w:p w14:paraId="76A58C0B" w14:textId="3CABCD2E" w:rsidR="00797FA2" w:rsidRPr="00797FA2" w:rsidRDefault="00797FA2" w:rsidP="00797FA2">
      <w:pPr>
        <w:rPr>
          <w:rFonts w:cstheme="minorHAnsi"/>
        </w:rPr>
      </w:pPr>
    </w:p>
    <w:p w14:paraId="47FA7E60" w14:textId="77777777" w:rsidR="00797FA2" w:rsidRPr="00797FA2" w:rsidRDefault="00797FA2" w:rsidP="00797FA2">
      <w:pPr>
        <w:rPr>
          <w:rFonts w:cstheme="minorHAnsi"/>
          <w:b/>
          <w:bCs/>
        </w:rPr>
      </w:pPr>
      <w:r w:rsidRPr="00797FA2">
        <w:rPr>
          <w:rFonts w:cstheme="minorHAnsi"/>
          <w:b/>
          <w:bCs/>
        </w:rPr>
        <w:t>Reminder</w:t>
      </w:r>
    </w:p>
    <w:p w14:paraId="76AA557D" w14:textId="2D68B994" w:rsidR="00797FA2" w:rsidRPr="0042449F" w:rsidRDefault="00797FA2" w:rsidP="00797FA2">
      <w:pPr>
        <w:rPr>
          <w:rFonts w:cstheme="minorHAnsi"/>
        </w:rPr>
      </w:pPr>
      <w:r w:rsidRPr="00797FA2">
        <w:rPr>
          <w:rFonts w:cstheme="minorHAnsi"/>
        </w:rPr>
        <w:t xml:space="preserve">Not </w:t>
      </w:r>
      <w:proofErr w:type="gramStart"/>
      <w:r w:rsidRPr="00797FA2">
        <w:rPr>
          <w:rFonts w:cstheme="minorHAnsi"/>
        </w:rPr>
        <w:t>making a decision</w:t>
      </w:r>
      <w:proofErr w:type="gramEnd"/>
      <w:r w:rsidRPr="00797FA2">
        <w:rPr>
          <w:rFonts w:cstheme="minorHAnsi"/>
        </w:rPr>
        <w:t xml:space="preserve"> right now does not mean you are failing.</w:t>
      </w:r>
      <w:r w:rsidR="00112419">
        <w:rPr>
          <w:rFonts w:cstheme="minorHAnsi"/>
        </w:rPr>
        <w:t xml:space="preserve">  </w:t>
      </w:r>
      <w:r w:rsidRPr="00797FA2">
        <w:rPr>
          <w:rFonts w:cstheme="minorHAnsi"/>
        </w:rPr>
        <w:t>Taking time can be part of making a thoughtful, healthy choice.</w:t>
      </w:r>
      <w:r w:rsidR="0042449F" w:rsidRPr="0042449F">
        <w:rPr>
          <w:rFonts w:cstheme="minorHAnsi"/>
        </w:rPr>
        <w:t xml:space="preserve">  </w:t>
      </w:r>
      <w:r w:rsidRPr="00797FA2">
        <w:rPr>
          <w:rFonts w:cstheme="minorHAnsi"/>
        </w:rPr>
        <w:t>Growth doesn’t mean rushing. It means listening to yourself with honesty and care.</w:t>
      </w:r>
    </w:p>
    <w:p w14:paraId="0E909B8B" w14:textId="6427EE2B" w:rsidR="00112419" w:rsidRPr="00797FA2" w:rsidRDefault="0042449F" w:rsidP="00797FA2">
      <w:pPr>
        <w:rPr>
          <w:rFonts w:cstheme="minorHAnsi"/>
          <w:b/>
          <w:bCs/>
        </w:rPr>
      </w:pPr>
      <w:r w:rsidRPr="0042449F">
        <w:rPr>
          <w:rFonts w:cstheme="minorHAnsi"/>
          <w:b/>
          <w:bCs/>
        </w:rPr>
        <w:t>Helpful Scripture</w:t>
      </w:r>
    </w:p>
    <w:p w14:paraId="7693571B" w14:textId="265A951D" w:rsidR="00EF58DC" w:rsidRDefault="00112419" w:rsidP="0042449F">
      <w:pPr>
        <w:spacing w:after="0" w:line="240" w:lineRule="auto"/>
        <w:rPr>
          <w:rFonts w:cstheme="minorHAnsi"/>
        </w:rPr>
      </w:pPr>
      <w:r w:rsidRPr="00112419">
        <w:rPr>
          <w:rFonts w:cstheme="minorHAnsi"/>
          <w:i/>
          <w:iCs/>
        </w:rPr>
        <w:t>Trust in the Lord with all your heart and lean not on your own understanding: in all your ways submit to Him, and He will make your paths straight.</w:t>
      </w:r>
      <w:r>
        <w:rPr>
          <w:rFonts w:cstheme="minorHAnsi"/>
        </w:rPr>
        <w:t xml:space="preserve">                   Proverbs 3:5-6 (NIV)</w:t>
      </w:r>
    </w:p>
    <w:p w14:paraId="04079193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7CBF0A20" w14:textId="5F269719" w:rsidR="00112419" w:rsidRPr="00112419" w:rsidRDefault="00112419" w:rsidP="0042449F">
      <w:pPr>
        <w:spacing w:after="0" w:line="240" w:lineRule="auto"/>
        <w:rPr>
          <w:rFonts w:cstheme="minorHAnsi"/>
          <w:i/>
          <w:iCs/>
        </w:rPr>
      </w:pPr>
      <w:r w:rsidRPr="00112419">
        <w:rPr>
          <w:rFonts w:cstheme="minorHAnsi"/>
          <w:i/>
          <w:iCs/>
        </w:rPr>
        <w:t>He who began a good work in you will carry it onto completion.</w:t>
      </w:r>
    </w:p>
    <w:p w14:paraId="4427240B" w14:textId="0CBC5C0B" w:rsidR="00112419" w:rsidRDefault="00112419" w:rsidP="004244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Philip</w:t>
      </w:r>
      <w:r w:rsidR="0042449F">
        <w:rPr>
          <w:rFonts w:cstheme="minorHAnsi"/>
        </w:rPr>
        <w:t>pi</w:t>
      </w:r>
      <w:r>
        <w:rPr>
          <w:rFonts w:cstheme="minorHAnsi"/>
        </w:rPr>
        <w:t>ans 1:6</w:t>
      </w:r>
      <w:r w:rsidR="0042449F">
        <w:rPr>
          <w:rFonts w:cstheme="minorHAnsi"/>
        </w:rPr>
        <w:t xml:space="preserve"> </w:t>
      </w:r>
      <w:r w:rsidR="0042449F">
        <w:rPr>
          <w:rFonts w:cstheme="minorHAnsi"/>
        </w:rPr>
        <w:t>(NIV)</w:t>
      </w:r>
    </w:p>
    <w:p w14:paraId="463B8F08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084EEBF6" w14:textId="3371642A" w:rsidR="00104027" w:rsidRPr="0042449F" w:rsidRDefault="0042449F" w:rsidP="0042449F">
      <w:pPr>
        <w:spacing w:after="0" w:line="240" w:lineRule="auto"/>
        <w:rPr>
          <w:rFonts w:cstheme="minorHAnsi"/>
          <w:i/>
          <w:iCs/>
        </w:rPr>
      </w:pPr>
      <w:r w:rsidRPr="0042449F">
        <w:rPr>
          <w:rFonts w:cstheme="minorHAnsi"/>
          <w:i/>
          <w:iCs/>
        </w:rPr>
        <w:t>For God has not given us a spirit of fear, but of power, love and a sound mind.</w:t>
      </w:r>
    </w:p>
    <w:p w14:paraId="632377FB" w14:textId="53A9F0D3" w:rsidR="0042449F" w:rsidRDefault="0042449F" w:rsidP="0042449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2 Timothy 1:7 </w:t>
      </w:r>
      <w:r>
        <w:rPr>
          <w:rFonts w:cstheme="minorHAnsi"/>
        </w:rPr>
        <w:t>(NIV)</w:t>
      </w:r>
    </w:p>
    <w:p w14:paraId="4C752745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03D5D5B2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1E913F0F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68B241BE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6DBE045C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5CD53521" w14:textId="77777777" w:rsidR="0042449F" w:rsidRDefault="0042449F" w:rsidP="0042449F">
      <w:pPr>
        <w:spacing w:after="0" w:line="240" w:lineRule="auto"/>
        <w:rPr>
          <w:rFonts w:cstheme="minorHAnsi"/>
        </w:rPr>
      </w:pPr>
    </w:p>
    <w:p w14:paraId="6D833935" w14:textId="77777777" w:rsidR="0042449F" w:rsidRPr="00797FA2" w:rsidRDefault="0042449F" w:rsidP="0042449F">
      <w:pPr>
        <w:spacing w:after="0" w:line="240" w:lineRule="auto"/>
        <w:rPr>
          <w:rFonts w:cstheme="minorHAnsi"/>
        </w:rPr>
      </w:pPr>
    </w:p>
    <w:p w14:paraId="35CA654F" w14:textId="3EE23D1A" w:rsidR="008B2AB4" w:rsidRDefault="00AF1069" w:rsidP="00AF1069">
      <w:pPr>
        <w:ind w:left="7200" w:firstLine="720"/>
      </w:pPr>
      <w:r>
        <w:rPr>
          <w:rFonts w:cstheme="minorHAnsi"/>
          <w:b/>
          <w:bCs/>
          <w:sz w:val="18"/>
          <w:szCs w:val="18"/>
        </w:rPr>
        <w:t xml:space="preserve">  </w:t>
      </w:r>
      <w:r w:rsidRPr="00AF1069">
        <w:rPr>
          <w:rFonts w:cstheme="minorHAnsi"/>
          <w:b/>
          <w:bCs/>
          <w:sz w:val="18"/>
          <w:szCs w:val="18"/>
        </w:rPr>
        <w:t>©</w:t>
      </w:r>
      <w:r w:rsidRPr="00AF1069">
        <w:rPr>
          <w:b/>
          <w:bCs/>
          <w:sz w:val="18"/>
          <w:szCs w:val="18"/>
        </w:rPr>
        <w:t xml:space="preserve">2025 </w:t>
      </w:r>
      <w:proofErr w:type="spellStart"/>
      <w:r w:rsidRPr="00AF1069">
        <w:rPr>
          <w:b/>
          <w:bCs/>
          <w:sz w:val="18"/>
          <w:szCs w:val="18"/>
        </w:rPr>
        <w:t>FaithWorks</w:t>
      </w:r>
      <w:proofErr w:type="spellEnd"/>
      <w:r w:rsidRPr="00AF1069">
        <w:rPr>
          <w:b/>
          <w:bCs/>
          <w:sz w:val="18"/>
          <w:szCs w:val="18"/>
        </w:rPr>
        <w:t xml:space="preserve"> Counseling</w:t>
      </w:r>
    </w:p>
    <w:sectPr w:rsidR="008B2AB4" w:rsidSect="00AF1069"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6402"/>
    <w:multiLevelType w:val="multilevel"/>
    <w:tmpl w:val="F39E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21ECE"/>
    <w:multiLevelType w:val="multilevel"/>
    <w:tmpl w:val="DDE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B51B3"/>
    <w:multiLevelType w:val="multilevel"/>
    <w:tmpl w:val="133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F5701"/>
    <w:multiLevelType w:val="multilevel"/>
    <w:tmpl w:val="2AD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15628"/>
    <w:multiLevelType w:val="multilevel"/>
    <w:tmpl w:val="0C6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55AEE"/>
    <w:multiLevelType w:val="multilevel"/>
    <w:tmpl w:val="70A6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E4881"/>
    <w:multiLevelType w:val="multilevel"/>
    <w:tmpl w:val="6D9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304061">
    <w:abstractNumId w:val="5"/>
  </w:num>
  <w:num w:numId="2" w16cid:durableId="84422379">
    <w:abstractNumId w:val="6"/>
  </w:num>
  <w:num w:numId="3" w16cid:durableId="488717135">
    <w:abstractNumId w:val="0"/>
  </w:num>
  <w:num w:numId="4" w16cid:durableId="1454203606">
    <w:abstractNumId w:val="4"/>
  </w:num>
  <w:num w:numId="5" w16cid:durableId="2136832196">
    <w:abstractNumId w:val="3"/>
  </w:num>
  <w:num w:numId="6" w16cid:durableId="204294299">
    <w:abstractNumId w:val="2"/>
  </w:num>
  <w:num w:numId="7" w16cid:durableId="23088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EF"/>
    <w:rsid w:val="00020CEF"/>
    <w:rsid w:val="000878AC"/>
    <w:rsid w:val="00104027"/>
    <w:rsid w:val="00112419"/>
    <w:rsid w:val="001216E5"/>
    <w:rsid w:val="00121DE9"/>
    <w:rsid w:val="00124567"/>
    <w:rsid w:val="00145703"/>
    <w:rsid w:val="001944CB"/>
    <w:rsid w:val="001A529A"/>
    <w:rsid w:val="001C0FB7"/>
    <w:rsid w:val="00370293"/>
    <w:rsid w:val="00403474"/>
    <w:rsid w:val="0042449F"/>
    <w:rsid w:val="00425806"/>
    <w:rsid w:val="004A49C5"/>
    <w:rsid w:val="00560CEC"/>
    <w:rsid w:val="00584876"/>
    <w:rsid w:val="0060479D"/>
    <w:rsid w:val="00794464"/>
    <w:rsid w:val="00797FA2"/>
    <w:rsid w:val="007D242F"/>
    <w:rsid w:val="0083296E"/>
    <w:rsid w:val="008668ED"/>
    <w:rsid w:val="008B2AB4"/>
    <w:rsid w:val="00915556"/>
    <w:rsid w:val="00943482"/>
    <w:rsid w:val="00963E62"/>
    <w:rsid w:val="00A274A3"/>
    <w:rsid w:val="00A77E93"/>
    <w:rsid w:val="00AF1069"/>
    <w:rsid w:val="00B33E9F"/>
    <w:rsid w:val="00BC04ED"/>
    <w:rsid w:val="00BC6B36"/>
    <w:rsid w:val="00BF4D2E"/>
    <w:rsid w:val="00C90ED8"/>
    <w:rsid w:val="00CE6CC2"/>
    <w:rsid w:val="00D311BD"/>
    <w:rsid w:val="00D669B4"/>
    <w:rsid w:val="00DE4D93"/>
    <w:rsid w:val="00DE7C0A"/>
    <w:rsid w:val="00DF65CF"/>
    <w:rsid w:val="00E97E2D"/>
    <w:rsid w:val="00EF58DC"/>
    <w:rsid w:val="00F97AE2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8B87"/>
  <w15:chartTrackingRefBased/>
  <w15:docId w15:val="{1D39F0D0-B97F-4A48-833B-F3337310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EF"/>
  </w:style>
  <w:style w:type="paragraph" w:styleId="Heading1">
    <w:name w:val="heading 1"/>
    <w:basedOn w:val="Normal"/>
    <w:next w:val="Normal"/>
    <w:link w:val="Heading1Char"/>
    <w:uiPriority w:val="9"/>
    <w:qFormat/>
    <w:rsid w:val="0002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C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C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C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C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CE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CE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C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C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C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C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CE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2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thWorksCounseling17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3595</Characters>
  <Application>Microsoft Office Word</Application>
  <DocSecurity>0</DocSecurity>
  <Lines>81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Harnois</dc:creator>
  <cp:keywords/>
  <dc:description/>
  <cp:lastModifiedBy>Debbie Harnois</cp:lastModifiedBy>
  <cp:revision>2</cp:revision>
  <cp:lastPrinted>2025-12-16T13:20:00Z</cp:lastPrinted>
  <dcterms:created xsi:type="dcterms:W3CDTF">2025-12-16T13:46:00Z</dcterms:created>
  <dcterms:modified xsi:type="dcterms:W3CDTF">2025-12-16T13:46:00Z</dcterms:modified>
</cp:coreProperties>
</file>